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6E1636" w:rsidRPr="00C40893" w:rsidTr="005F1330">
        <w:tc>
          <w:tcPr>
            <w:tcW w:w="9606" w:type="dxa"/>
            <w:hideMark/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 Кущёвский район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Е.А. </w:t>
            </w:r>
            <w:proofErr w:type="spell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Рябчевская</w:t>
            </w:r>
            <w:proofErr w:type="spellEnd"/>
          </w:p>
          <w:p w:rsidR="006E1636" w:rsidRPr="00C40893" w:rsidRDefault="00793CC0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«__»___________2026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</w:tcPr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6E1636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r w:rsidR="009B58B5">
              <w:rPr>
                <w:rFonts w:ascii="Times New Roman" w:hAnsi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C40893" w:rsidRDefault="00793CC0" w:rsidP="005F13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2026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6E1636" w:rsidRPr="00C40893" w:rsidRDefault="006E1636" w:rsidP="005F133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E1636" w:rsidRPr="00C40893" w:rsidRDefault="006E1636" w:rsidP="006E1636">
      <w:pPr>
        <w:spacing w:after="0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План</w:t>
      </w:r>
      <w:r w:rsidRPr="00C40893">
        <w:rPr>
          <w:rFonts w:ascii="Times New Roman" w:hAnsi="Times New Roman"/>
          <w:caps/>
          <w:sz w:val="24"/>
          <w:szCs w:val="24"/>
        </w:rPr>
        <w:t xml:space="preserve">  </w:t>
      </w:r>
      <w:r w:rsidRPr="00C40893">
        <w:rPr>
          <w:rFonts w:ascii="Times New Roman" w:hAnsi="Times New Roman"/>
          <w:sz w:val="24"/>
          <w:szCs w:val="24"/>
        </w:rPr>
        <w:t>работы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>МУК «Межпоселенческая центральная библиотека», РДБ МУК МЦБ</w:t>
      </w:r>
    </w:p>
    <w:p w:rsidR="006E1636" w:rsidRPr="00C40893" w:rsidRDefault="00194164" w:rsidP="006E1636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март </w:t>
      </w:r>
      <w:r w:rsidR="004B5EE9">
        <w:rPr>
          <w:rFonts w:ascii="Times New Roman" w:hAnsi="Times New Roman"/>
          <w:sz w:val="24"/>
          <w:szCs w:val="24"/>
        </w:rPr>
        <w:t xml:space="preserve"> </w:t>
      </w:r>
      <w:r w:rsidR="00793CC0">
        <w:rPr>
          <w:rFonts w:ascii="Times New Roman" w:hAnsi="Times New Roman"/>
          <w:sz w:val="24"/>
          <w:szCs w:val="24"/>
        </w:rPr>
        <w:t>2026</w:t>
      </w:r>
      <w:r w:rsidR="006E1636" w:rsidRPr="00C40893">
        <w:rPr>
          <w:rFonts w:ascii="Times New Roman" w:hAnsi="Times New Roman"/>
          <w:sz w:val="24"/>
          <w:szCs w:val="24"/>
        </w:rPr>
        <w:t xml:space="preserve"> года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Административно-хозяйственная деятельность</w:t>
      </w:r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893">
        <w:rPr>
          <w:rFonts w:ascii="Times New Roman" w:hAnsi="Times New Roman"/>
          <w:b/>
          <w:sz w:val="24"/>
          <w:szCs w:val="24"/>
        </w:rPr>
        <w:t>Укрепление материально-технической базы</w:t>
      </w:r>
      <w:r w:rsidRPr="00C40893">
        <w:rPr>
          <w:rFonts w:ascii="Times New Roman" w:hAnsi="Times New Roman"/>
          <w:sz w:val="24"/>
          <w:szCs w:val="24"/>
        </w:rPr>
        <w:t xml:space="preserve"> (приобретение, сумма, источники финансирования – федеральный бюджет, краевой бюджет, муниципальный бюджет, привлеченные средства):.</w:t>
      </w:r>
      <w:proofErr w:type="gramEnd"/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Ремонтные работы </w:t>
      </w:r>
      <w:r w:rsidRPr="00C40893">
        <w:rPr>
          <w:rFonts w:ascii="Times New Roman" w:hAnsi="Times New Roman"/>
          <w:sz w:val="24"/>
          <w:szCs w:val="24"/>
        </w:rPr>
        <w:t>(текущий/капитальный ремонты; источники финансирования – федеральный бюджет, краевой бюджет, муниципальный бюджет, привлеченные средства</w:t>
      </w:r>
      <w:proofErr w:type="gramStart"/>
      <w:r w:rsidRPr="00C40893">
        <w:rPr>
          <w:rFonts w:ascii="Times New Roman" w:hAnsi="Times New Roman"/>
          <w:sz w:val="24"/>
          <w:szCs w:val="24"/>
        </w:rPr>
        <w:t>):.</w:t>
      </w:r>
      <w:proofErr w:type="gramEnd"/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Учеба и повышение квалификации работников </w:t>
      </w:r>
      <w:r w:rsidRPr="00C40893">
        <w:rPr>
          <w:rFonts w:ascii="Times New Roman" w:hAnsi="Times New Roman"/>
          <w:sz w:val="24"/>
          <w:szCs w:val="24"/>
        </w:rPr>
        <w:t>(участие в учебных мероприятиях/курсах повышения квалификации):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Мероприятия по охране труда, пожарной безопасности и антитеррористической защищенность: </w:t>
      </w:r>
      <w:r w:rsidRPr="00C40893">
        <w:rPr>
          <w:rFonts w:ascii="Times New Roman" w:hAnsi="Times New Roman"/>
          <w:sz w:val="24"/>
          <w:szCs w:val="24"/>
        </w:rPr>
        <w:t>проводить ежедневные осмотры прилегающей территории по графику, проверка исправности кнопки тревожной сигнализации.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Санитарные дни (субботники) по наведению порядка в здании и на прилегающей территории: </w:t>
      </w:r>
      <w:r w:rsidRPr="00C40893">
        <w:rPr>
          <w:rFonts w:ascii="Times New Roman" w:hAnsi="Times New Roman"/>
          <w:sz w:val="24"/>
          <w:szCs w:val="24"/>
        </w:rPr>
        <w:t>еженедельно по средам проводить субботники по наведению порядка на прилегающей территории к библиотеке.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386"/>
        <w:gridCol w:w="4962"/>
        <w:gridCol w:w="4394"/>
      </w:tblGrid>
      <w:tr w:rsidR="006E1636" w:rsidRPr="00E74E5F" w:rsidTr="005F1330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E1636" w:rsidRPr="00E74E5F" w:rsidTr="005F13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(наведение порядка в здании)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Первый понедельник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F00714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 , 5-44-23</w:t>
            </w:r>
          </w:p>
        </w:tc>
      </w:tr>
      <w:tr w:rsidR="006E1636" w:rsidRPr="00E74E5F" w:rsidTr="005F13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- субботник (наведение порядка на прилегающей территории)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Каждая среда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14" w:rsidRPr="00E74E5F" w:rsidRDefault="00F00714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МУК «Межпоселенческая центральная библиотека», 5-44-23</w:t>
            </w:r>
          </w:p>
        </w:tc>
      </w:tr>
    </w:tbl>
    <w:p w:rsidR="006E1636" w:rsidRPr="00E74E5F" w:rsidRDefault="006E1636" w:rsidP="00E74E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636" w:rsidRPr="00E74E5F" w:rsidRDefault="006E1636" w:rsidP="00E74E5F">
      <w:pPr>
        <w:spacing w:after="0"/>
        <w:ind w:right="-45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E5F">
        <w:rPr>
          <w:rFonts w:ascii="Times New Roman" w:hAnsi="Times New Roman" w:cs="Times New Roman"/>
          <w:b/>
          <w:sz w:val="24"/>
          <w:szCs w:val="24"/>
          <w:u w:val="single"/>
        </w:rPr>
        <w:t>План по  творческим мероприятиям</w:t>
      </w:r>
    </w:p>
    <w:tbl>
      <w:tblPr>
        <w:tblpPr w:leftFromText="180" w:rightFromText="180" w:bottomFromText="200" w:vertAnchor="text" w:horzAnchor="page" w:tblpXSpec="center" w:tblpY="100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3"/>
        <w:gridCol w:w="1546"/>
        <w:gridCol w:w="27"/>
        <w:gridCol w:w="2512"/>
        <w:gridCol w:w="10"/>
        <w:gridCol w:w="8"/>
        <w:gridCol w:w="27"/>
        <w:gridCol w:w="97"/>
        <w:gridCol w:w="9"/>
        <w:gridCol w:w="2210"/>
        <w:gridCol w:w="50"/>
        <w:gridCol w:w="32"/>
        <w:gridCol w:w="105"/>
        <w:gridCol w:w="34"/>
        <w:gridCol w:w="210"/>
        <w:gridCol w:w="2260"/>
        <w:gridCol w:w="14"/>
        <w:gridCol w:w="81"/>
        <w:gridCol w:w="81"/>
        <w:gridCol w:w="11"/>
        <w:gridCol w:w="1968"/>
        <w:gridCol w:w="23"/>
        <w:gridCol w:w="6"/>
        <w:gridCol w:w="25"/>
        <w:gridCol w:w="55"/>
        <w:gridCol w:w="159"/>
        <w:gridCol w:w="2959"/>
        <w:gridCol w:w="36"/>
        <w:gridCol w:w="23"/>
        <w:gridCol w:w="26"/>
      </w:tblGrid>
      <w:tr w:rsidR="006E1636" w:rsidRPr="00E74E5F" w:rsidTr="005F1330">
        <w:trPr>
          <w:gridAfter w:val="3"/>
          <w:wAfter w:w="85" w:type="dxa"/>
          <w:trHeight w:val="1605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Форма и наименование</w:t>
            </w:r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Место проведения (публикации) мероприятия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Предполага</w:t>
            </w:r>
            <w:proofErr w:type="spellEnd"/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емое</w:t>
            </w:r>
            <w:proofErr w:type="spellEnd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количество зрителей/</w:t>
            </w:r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просмотров</w:t>
            </w:r>
          </w:p>
        </w:tc>
        <w:tc>
          <w:tcPr>
            <w:tcW w:w="32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E74E5F" w:rsidTr="005F1330">
        <w:trPr>
          <w:gridAfter w:val="3"/>
          <w:wAfter w:w="85" w:type="dxa"/>
          <w:trHeight w:val="1605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E1636" w:rsidRPr="00E74E5F" w:rsidTr="005F1330">
        <w:trPr>
          <w:gridAfter w:val="3"/>
          <w:wAfter w:w="85" w:type="dxa"/>
          <w:trHeight w:val="33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активная ссылка</w:t>
            </w: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E74E5F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ГП КК «РАЗВИТИЕ КУЛЬТУРЫ»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МЕРОПРИЯТИЯ В РАМКАХ ГОДА КУЛЬТУРНОГО НАСЛЕДИЯ НАРОДОВ РОССИИ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E1636" w:rsidRPr="001D1147" w:rsidTr="00A17D83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1D1147" w:rsidRDefault="001D1147" w:rsidP="00D57E1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1D1147" w:rsidRDefault="00F83333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04.03.26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«Женский силуэт многонациональной России» обзор национальной литературы о женщинах</w:t>
            </w:r>
          </w:p>
          <w:p w:rsidR="00D449C5" w:rsidRPr="001D1147" w:rsidRDefault="00D449C5" w:rsidP="00D57E1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1D1147" w:rsidRDefault="00F83333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1D1147" w:rsidRDefault="00F83333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36" w:rsidRPr="001D1147" w:rsidRDefault="00F83333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F83333" w:rsidRPr="001D1147" w:rsidRDefault="00F83333" w:rsidP="00F8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F83333" w:rsidRPr="001D1147" w:rsidRDefault="00F83333" w:rsidP="00F8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6E1636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394A9B" w:rsidRPr="001D1147" w:rsidTr="00A17D83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A9B" w:rsidRPr="001D1147" w:rsidRDefault="001D1147" w:rsidP="00D57E1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D57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05.03.26г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«Книжные героини, </w:t>
            </w:r>
            <w:r w:rsidRPr="001D11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вдохновляющие нас»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МУК «Межпоселенчес</w:t>
            </w: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МУК «Межпоселенческая центральная библиотека»,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F83333" w:rsidRPr="001D1147" w:rsidTr="00A17D83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33" w:rsidRPr="001D1147" w:rsidRDefault="001D1147" w:rsidP="00F8333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«Большой театр: величье на все времена» к юбилею театра час познания искусства</w:t>
            </w:r>
          </w:p>
          <w:p w:rsidR="00F83333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33" w:rsidRPr="001D1147" w:rsidRDefault="00F83333" w:rsidP="00F8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F83333" w:rsidRPr="001D1147" w:rsidRDefault="00F83333" w:rsidP="00F8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F83333" w:rsidRPr="001D1147" w:rsidRDefault="00F83333" w:rsidP="00F8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F83333" w:rsidRPr="001D1147" w:rsidRDefault="00F83333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394A9B" w:rsidRPr="001D1147" w:rsidTr="00A17D83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A9B" w:rsidRPr="001D1147" w:rsidRDefault="001D1147" w:rsidP="00F8333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28.03.26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«А имя королю - театр» театральный журнал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МУК «Межпоселенческая центральная </w:t>
            </w:r>
            <w:proofErr w:type="spellStart"/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</w:t>
            </w:r>
            <w:proofErr w:type="spellEnd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отека</w:t>
            </w:r>
            <w:proofErr w:type="gramEnd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394A9B" w:rsidRPr="001D1147" w:rsidTr="00A17D83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A9B" w:rsidRPr="001D1147" w:rsidRDefault="001D1147" w:rsidP="00F8333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14.03.26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«Жизнь и труд первопечатника Ивана Фёдорова» историческое путешествие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</w:t>
            </w:r>
            <w:r w:rsidR="00014041"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поселенческая центральная библи</w:t>
            </w: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F8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394A9B" w:rsidRPr="001D1147" w:rsidRDefault="00394A9B" w:rsidP="00394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6135CD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31.03.2026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«Давайте сказками дружить»: час </w:t>
            </w: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толерантности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РДБМУК «Межпоселенчес</w:t>
            </w: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6135CD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A17D83">
        <w:trPr>
          <w:trHeight w:val="2556"/>
        </w:trPr>
        <w:tc>
          <w:tcPr>
            <w:tcW w:w="15300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1"/>
          <w:wAfter w:w="26" w:type="dxa"/>
          <w:trHeight w:val="1980"/>
        </w:trPr>
        <w:tc>
          <w:tcPr>
            <w:tcW w:w="15274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ГП КК «ДЕТИ КУБАНИ»</w:t>
            </w:r>
          </w:p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A17D83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01.03.2026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«Кошки с книжной обложки» (ко дню кошек в России): обзор литературы у книжной выставки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A17D83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04.03.2026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«Женская судьба за книжным переплётом»: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05.03.2026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«Мама милая моя»: беседа-диалог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25чел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05.03.2026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«Между нами, девочками»: беседа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12.03.2026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«В гостях у поэтов»: литературный урок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14.03.2026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«Путешествие в страну Здоровья»: познавательный час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14.03.2026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«По пути к добру и свету» (ко дню православной книги):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«Если бы я был поэтом…»: литературная игра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23.03.2026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«Книжные открытия»: День новинок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24.03.2026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«Мудрых сказок дивный свет»: День сказки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25.03.2026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«Поэзия </w:t>
            </w:r>
            <w:proofErr w:type="gramStart"/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родной</w:t>
            </w:r>
            <w:proofErr w:type="gramEnd"/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станицы»: встреча с поэтами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16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26.03.2026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1D1147">
              <w:rPr>
                <w:i/>
                <w:sz w:val="28"/>
                <w:szCs w:val="28"/>
              </w:rPr>
              <w:t>«Веселые книги веселых писателей»: День юмористической литературы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21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29.03.2026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1D1147">
              <w:rPr>
                <w:i/>
                <w:color w:val="auto"/>
                <w:sz w:val="28"/>
                <w:szCs w:val="28"/>
              </w:rPr>
              <w:t>«И журналы, и газеты вам откроют всё на свете»: День периодики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23 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trHeight w:val="173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041" w:rsidRPr="001D1147" w:rsidTr="005F1330">
        <w:trPr>
          <w:trHeight w:val="1860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1D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ГП КК «ДОСТУПНАЯ СРЕДА»</w:t>
            </w:r>
          </w:p>
          <w:p w:rsidR="00014041" w:rsidRPr="001D1147" w:rsidRDefault="00014041" w:rsidP="001D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014041" w:rsidRPr="001D1147" w:rsidRDefault="00014041" w:rsidP="001D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trHeight w:val="945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1D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14041" w:rsidRPr="001D1147" w:rsidRDefault="00014041" w:rsidP="001D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ГП КК «ПРОТИВОДЕЙСТВИЕ НЕЗАКОННОМУ ОБОРОТУ НАРКОТИКОВ»</w:t>
            </w:r>
          </w:p>
          <w:p w:rsidR="00014041" w:rsidRPr="001D1147" w:rsidRDefault="00014041" w:rsidP="001D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B94917">
        <w:trPr>
          <w:trHeight w:val="6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4041" w:rsidRPr="001D1147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 ПО ВОЕННО-ПАТРИОТИЧЕСКОМУ ВОСПИТАНИЮ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 xml:space="preserve">в том числе МЕРОПРИЯТИЯ В РАМКАХ ПРАЗДНОВАНИЯ 300-ЛЕТИЯ СО ДНЯ РОЖЕНИЯ ПЕТРА </w:t>
            </w: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/>
              </w:rPr>
              <w:t>I</w:t>
            </w: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80-ЛЕТИЕ Сталинградской битве, 80 лет освобождения Краснодарского края от немецко-фашистских захватчиков, 80 лет освобождения ст. Кущёвской от </w:t>
            </w:r>
            <w:proofErr w:type="spellStart"/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немецко</w:t>
            </w:r>
            <w:proofErr w:type="spellEnd"/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– фашистских захватчиков,</w:t>
            </w: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АКЦИЯ «БЕЗ СРОКА ДАВНОСТИ»; ВОВЛЕЧЕНИЕ ВЕТЕРАНОВ, ВДОВ, ДЕТЕЙ ВОЙНЫ В ДОСУГОВУЮ ДЕЯТЕЛЬНОСТЬ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E14C7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014041" w:rsidRDefault="00014041" w:rsidP="0001404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40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18.03.26 </w:t>
            </w:r>
          </w:p>
          <w:p w:rsidR="00014041" w:rsidRPr="001D1147" w:rsidRDefault="00014041" w:rsidP="00014041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0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«Крымские мотивы» ко Дню воссоединения </w:t>
            </w:r>
            <w:r w:rsidRPr="000140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Крыма и России </w:t>
            </w:r>
            <w:proofErr w:type="spellStart"/>
            <w:r w:rsidRPr="000140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библиоглобус</w:t>
            </w:r>
            <w:proofErr w:type="spellEnd"/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D1147" w:rsidRPr="001D114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МУК «Межпоселенческая </w:t>
            </w: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after="0"/>
              <w:jc w:val="center"/>
              <w:rPr>
                <w:i/>
                <w:sz w:val="28"/>
                <w:szCs w:val="28"/>
              </w:rPr>
            </w:pPr>
            <w:r w:rsidRPr="001D1147">
              <w:rPr>
                <w:i/>
                <w:sz w:val="28"/>
                <w:szCs w:val="28"/>
              </w:rPr>
              <w:t>18.03.2026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«Мой – Крым, моя – Россия»: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1147" w:rsidRPr="001D114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D4063">
        <w:tc>
          <w:tcPr>
            <w:tcW w:w="1530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trHeight w:val="80"/>
        </w:trPr>
        <w:tc>
          <w:tcPr>
            <w:tcW w:w="1530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041" w:rsidRPr="001D1147" w:rsidTr="005F1330">
        <w:trPr>
          <w:trHeight w:val="693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trHeight w:val="1290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МЕРОПРИЯТИЯ ПО РАБОТЕ С СЕМЕЙНОЙ АУДИТОРИЕЙ</w:t>
            </w:r>
          </w:p>
          <w:p w:rsidR="00014041" w:rsidRPr="001D1147" w:rsidRDefault="00014041" w:rsidP="00014041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в том числе СЕМЕЙНЫЙ ДОСУГ И УКРЕПЛЕНИЕ ИНСТИТУТА СЕМЬИ И БРАКА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pStyle w:val="a4"/>
              <w:spacing w:after="0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МЕРОПРИЯТИЯ В РАМКАХ СТРАТЕГИИ ДЕЙСТВИЙ В ИНТЕРЕСАХ ЖЕНЩИН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МЕРОПРИЯТИЯ ПО РАБОТЕ С МОЛОДЕЖЬЮ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1D1147">
              <w:rPr>
                <w:sz w:val="28"/>
                <w:szCs w:val="28"/>
              </w:rPr>
              <w:t>26.03.26г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1D1147">
              <w:rPr>
                <w:rFonts w:eastAsia="Calibri"/>
                <w:color w:val="000000"/>
                <w:sz w:val="28"/>
                <w:szCs w:val="28"/>
                <w:lang w:eastAsia="en-US"/>
              </w:rPr>
              <w:t>«Территория здоровых привычек» беседа,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D1147" w:rsidRPr="001D114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D1147" w:rsidRPr="001D114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7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D1147" w:rsidRPr="001D114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trHeight w:val="365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2"/>
          <w:wAfter w:w="49" w:type="dxa"/>
        </w:trPr>
        <w:tc>
          <w:tcPr>
            <w:tcW w:w="152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МЕРОПРИЯТИЯ В РАМКАХ РЕАЛИЗАЦИИ ПРОЕКТА «КУЛЬТУРА ДЛЯ ШКОЛЬНИКОВ»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rPr>
          <w:trHeight w:val="7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05.03.2026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«Солнечные стихи Эммы </w:t>
            </w:r>
            <w:proofErr w:type="spellStart"/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Мошковской</w:t>
            </w:r>
            <w:proofErr w:type="spellEnd"/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» (100 лет со дня рождения русской детской писательницы)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РДБ 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F1330">
        <w:trPr>
          <w:trHeight w:val="586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014041" w:rsidRPr="001D1147" w:rsidTr="005F1330">
        <w:trPr>
          <w:trHeight w:val="918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МЕРОПРИЯТИЯ ПО </w:t>
            </w:r>
            <w:proofErr w:type="gramStart"/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КЗ</w:t>
            </w:r>
            <w:proofErr w:type="gramEnd"/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№1539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041" w:rsidRPr="001D1147" w:rsidTr="005F1330"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Мероприятия по профилактике межэтнических конфликтов, религиозного и национального экстремизма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FA3FB8">
        <w:trPr>
          <w:trHeight w:val="5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Default"/>
              <w:jc w:val="both"/>
              <w:rPr>
                <w:i/>
                <w:color w:val="0070C0"/>
                <w:sz w:val="28"/>
                <w:szCs w:val="28"/>
              </w:rPr>
            </w:pPr>
            <w:r w:rsidRPr="001D1147">
              <w:rPr>
                <w:rFonts w:eastAsia="Calibri"/>
                <w:color w:val="auto"/>
                <w:sz w:val="28"/>
                <w:szCs w:val="28"/>
                <w:lang w:eastAsia="en-US"/>
              </w:rPr>
              <w:t>12.03.26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Default"/>
              <w:jc w:val="both"/>
              <w:rPr>
                <w:i/>
                <w:color w:val="0070C0"/>
                <w:sz w:val="28"/>
                <w:szCs w:val="28"/>
              </w:rPr>
            </w:pPr>
            <w:r w:rsidRPr="001D1147">
              <w:rPr>
                <w:i/>
                <w:sz w:val="28"/>
                <w:szCs w:val="28"/>
              </w:rPr>
              <w:t>«</w:t>
            </w:r>
            <w:r w:rsidRPr="001D1147">
              <w:rPr>
                <w:rFonts w:eastAsia="Calibri"/>
                <w:color w:val="auto"/>
                <w:sz w:val="28"/>
                <w:szCs w:val="28"/>
                <w:lang w:eastAsia="en-US"/>
              </w:rPr>
              <w:t>« Разноцветье праздников народных» Беседа о национальных и народных праздниках в России»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FA3FB8">
        <w:trPr>
          <w:trHeight w:val="5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D1147">
              <w:rPr>
                <w:rFonts w:eastAsia="Calibri"/>
                <w:color w:val="auto"/>
                <w:sz w:val="28"/>
                <w:szCs w:val="28"/>
                <w:lang w:eastAsia="en-US"/>
              </w:rPr>
              <w:t>18.03.26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«Крымские мотивы» ко Дню </w:t>
            </w: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воссоединения Крыма и России </w:t>
            </w:r>
            <w:proofErr w:type="spellStart"/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библиоглобус</w:t>
            </w:r>
            <w:proofErr w:type="spellEnd"/>
          </w:p>
          <w:p w:rsidR="00014041" w:rsidRPr="001D1147" w:rsidRDefault="00014041" w:rsidP="00014041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МУК «Межпоселенческая центральная </w:t>
            </w: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библиотека»</w:t>
            </w:r>
          </w:p>
        </w:tc>
        <w:tc>
          <w:tcPr>
            <w:tcW w:w="2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МУК </w:t>
            </w: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FA3FB8">
        <w:trPr>
          <w:trHeight w:val="5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D1147">
              <w:rPr>
                <w:rFonts w:eastAsia="Calibri"/>
                <w:sz w:val="28"/>
                <w:szCs w:val="28"/>
                <w:lang w:eastAsia="en-US"/>
              </w:rPr>
              <w:t>25.03.26.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«Народной волей Русь сильна» тематическая беседа </w:t>
            </w:r>
          </w:p>
          <w:p w:rsidR="00014041" w:rsidRPr="001D1147" w:rsidRDefault="00014041" w:rsidP="00014041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D1147" w:rsidRPr="001D1147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Е.Ю. Мозговая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МУК «Межпоселенческая центральная библиотека»,</w:t>
            </w: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5-44-23</w:t>
            </w:r>
          </w:p>
        </w:tc>
      </w:tr>
      <w:tr w:rsidR="00014041" w:rsidRPr="001D1147" w:rsidTr="005D4063">
        <w:trPr>
          <w:trHeight w:val="1666"/>
        </w:trPr>
        <w:tc>
          <w:tcPr>
            <w:tcW w:w="15300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14041" w:rsidRPr="001D1147" w:rsidRDefault="00014041" w:rsidP="0001404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trHeight w:val="990"/>
        </w:trPr>
        <w:tc>
          <w:tcPr>
            <w:tcW w:w="15300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МЕРОПРИЯТИЯ ПО РАБОТЕ С ЛЮДЬМИ СТАРШЕГО ПОКОЛЕНИЯ</w:t>
            </w:r>
          </w:p>
          <w:p w:rsidR="00014041" w:rsidRPr="001D1147" w:rsidRDefault="00014041" w:rsidP="000140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014041" w:rsidRPr="001D1147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1"/>
          <w:wAfter w:w="26" w:type="dxa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4041" w:rsidRPr="001D1147" w:rsidTr="005F1330">
        <w:trPr>
          <w:gridAfter w:val="1"/>
          <w:wAfter w:w="26" w:type="dxa"/>
        </w:trPr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МЕРОПРИЯТИЙ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4041" w:rsidRPr="001D1147" w:rsidRDefault="00014041" w:rsidP="00014041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ОЧНЫХ: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ОНЛАЙН: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014041" w:rsidRPr="001D1147" w:rsidTr="005F1330">
        <w:trPr>
          <w:gridAfter w:val="1"/>
          <w:wAfter w:w="26" w:type="dxa"/>
        </w:trPr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ПРЕДПОЛАГАЕМЫЙ ОХВАТ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41" w:rsidRPr="001D1147" w:rsidRDefault="00014041" w:rsidP="00014041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ПОСЕЩЕНИЯ: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1D1147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592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ПРОСМОТРОВ: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41" w:rsidRPr="001D1147" w:rsidRDefault="00014041" w:rsidP="0001404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114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6E1636" w:rsidRPr="001D1147" w:rsidRDefault="006E1636" w:rsidP="00E62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A4A" w:rsidRPr="001D1147" w:rsidRDefault="00C46A4A" w:rsidP="00E62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636" w:rsidRPr="001D1147" w:rsidRDefault="006E1636" w:rsidP="00E62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FC2" w:rsidRPr="001D1147" w:rsidRDefault="00D51FC2" w:rsidP="00E62C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1FC2" w:rsidRPr="001D1147" w:rsidSect="006A0A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636"/>
    <w:rsid w:val="000077CB"/>
    <w:rsid w:val="00014041"/>
    <w:rsid w:val="00086BDE"/>
    <w:rsid w:val="000B4A53"/>
    <w:rsid w:val="0018334E"/>
    <w:rsid w:val="00186B00"/>
    <w:rsid w:val="00194164"/>
    <w:rsid w:val="001D1147"/>
    <w:rsid w:val="00291FEB"/>
    <w:rsid w:val="003073A7"/>
    <w:rsid w:val="0035059F"/>
    <w:rsid w:val="00394A9B"/>
    <w:rsid w:val="003A1370"/>
    <w:rsid w:val="003D496C"/>
    <w:rsid w:val="0041136B"/>
    <w:rsid w:val="00470ADF"/>
    <w:rsid w:val="004B5EE9"/>
    <w:rsid w:val="004D3DB1"/>
    <w:rsid w:val="005B49CB"/>
    <w:rsid w:val="005D2399"/>
    <w:rsid w:val="005D4063"/>
    <w:rsid w:val="006E1636"/>
    <w:rsid w:val="00725FC4"/>
    <w:rsid w:val="00766008"/>
    <w:rsid w:val="00774276"/>
    <w:rsid w:val="00793CC0"/>
    <w:rsid w:val="007A7C4F"/>
    <w:rsid w:val="008053C0"/>
    <w:rsid w:val="008126DC"/>
    <w:rsid w:val="00861E0A"/>
    <w:rsid w:val="00877B2C"/>
    <w:rsid w:val="008F135B"/>
    <w:rsid w:val="00900768"/>
    <w:rsid w:val="00954AB4"/>
    <w:rsid w:val="0099010E"/>
    <w:rsid w:val="009B58B5"/>
    <w:rsid w:val="00A17D83"/>
    <w:rsid w:val="00A66530"/>
    <w:rsid w:val="00A75E65"/>
    <w:rsid w:val="00AA1B68"/>
    <w:rsid w:val="00AF26D8"/>
    <w:rsid w:val="00B12148"/>
    <w:rsid w:val="00B70819"/>
    <w:rsid w:val="00B94917"/>
    <w:rsid w:val="00BA1D1A"/>
    <w:rsid w:val="00C11B51"/>
    <w:rsid w:val="00C36A5C"/>
    <w:rsid w:val="00C410BD"/>
    <w:rsid w:val="00C46A4A"/>
    <w:rsid w:val="00C72863"/>
    <w:rsid w:val="00C97FEC"/>
    <w:rsid w:val="00CA103E"/>
    <w:rsid w:val="00CC3CAE"/>
    <w:rsid w:val="00D449C5"/>
    <w:rsid w:val="00D51FC2"/>
    <w:rsid w:val="00D57E11"/>
    <w:rsid w:val="00DE2B36"/>
    <w:rsid w:val="00E62CD9"/>
    <w:rsid w:val="00E74E5F"/>
    <w:rsid w:val="00F00714"/>
    <w:rsid w:val="00F83333"/>
    <w:rsid w:val="00F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163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E163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qFormat/>
    <w:rsid w:val="006E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qFormat/>
    <w:locked/>
    <w:rsid w:val="006E163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C97FE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97FE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qFormat/>
    <w:rsid w:val="00C46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C46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AD2A-0F47-4EA3-9C77-3AB4F31D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13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2024-09-24T11:08:00Z</dcterms:created>
  <dcterms:modified xsi:type="dcterms:W3CDTF">2026-03-02T05:25:00Z</dcterms:modified>
</cp:coreProperties>
</file>