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92" w:type="dxa"/>
        <w:tblLook w:val="04A0" w:firstRow="1" w:lastRow="0" w:firstColumn="1" w:lastColumn="0" w:noHBand="0" w:noVBand="1"/>
      </w:tblPr>
      <w:tblGrid>
        <w:gridCol w:w="9606"/>
        <w:gridCol w:w="5386"/>
      </w:tblGrid>
      <w:tr w:rsidR="006E1636" w:rsidRPr="00C40893" w:rsidTr="00152AFE">
        <w:tc>
          <w:tcPr>
            <w:tcW w:w="9606" w:type="dxa"/>
            <w:hideMark/>
          </w:tcPr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caps/>
                <w:sz w:val="24"/>
                <w:szCs w:val="24"/>
                <w:lang w:eastAsia="en-US"/>
              </w:rPr>
              <w:t>Согласовано</w:t>
            </w: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Начальник управления культуры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Администрации муниципального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Образования Кущёвский район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____________ Е.А. Рябчевская</w:t>
            </w:r>
          </w:p>
          <w:p w:rsidR="006E1636" w:rsidRPr="00C40893" w:rsidRDefault="00793CC0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«__»___________2026</w:t>
            </w:r>
            <w:r w:rsidR="006E1636"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5386" w:type="dxa"/>
          </w:tcPr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УТВЕРЖДАЮ:</w:t>
            </w:r>
          </w:p>
          <w:p w:rsidR="006E1636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иректор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МУК «Межпоселенческая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центральная библиотека»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____________________ </w:t>
            </w:r>
            <w:r w:rsidR="009B58B5">
              <w:rPr>
                <w:rFonts w:ascii="Times New Roman" w:hAnsi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C40893" w:rsidRDefault="00793CC0" w:rsidP="00152AF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«____»______________ 2026</w:t>
            </w:r>
            <w:r w:rsidR="006E1636"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</w:t>
            </w:r>
          </w:p>
          <w:p w:rsidR="006E1636" w:rsidRPr="00C40893" w:rsidRDefault="006E1636" w:rsidP="00152AFE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E1636" w:rsidRPr="00C40893" w:rsidRDefault="006E1636" w:rsidP="006E1636">
      <w:pPr>
        <w:spacing w:after="0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E1636" w:rsidRPr="00C40893" w:rsidRDefault="00BB1ECA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 xml:space="preserve">План </w:t>
      </w:r>
      <w:r w:rsidR="006E1636" w:rsidRPr="00C40893">
        <w:rPr>
          <w:rFonts w:ascii="Times New Roman" w:hAnsi="Times New Roman"/>
          <w:caps/>
          <w:sz w:val="24"/>
          <w:szCs w:val="24"/>
        </w:rPr>
        <w:t xml:space="preserve">  </w:t>
      </w:r>
      <w:r w:rsidR="006E1636" w:rsidRPr="00C40893">
        <w:rPr>
          <w:rFonts w:ascii="Times New Roman" w:hAnsi="Times New Roman"/>
          <w:sz w:val="24"/>
          <w:szCs w:val="24"/>
        </w:rPr>
        <w:t>работы</w:t>
      </w: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sz w:val="24"/>
          <w:szCs w:val="24"/>
        </w:rPr>
        <w:t>МУК «Межпоселенческая центральная библиотека», РДБ МУК МЦБ</w:t>
      </w:r>
    </w:p>
    <w:p w:rsidR="006E1636" w:rsidRPr="00C40893" w:rsidRDefault="00BB1ECA" w:rsidP="006E1636">
      <w:pPr>
        <w:spacing w:after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июль</w:t>
      </w:r>
      <w:r w:rsidR="00793CC0">
        <w:rPr>
          <w:rFonts w:ascii="Times New Roman" w:hAnsi="Times New Roman"/>
          <w:sz w:val="24"/>
          <w:szCs w:val="24"/>
        </w:rPr>
        <w:t>2026</w:t>
      </w:r>
      <w:r w:rsidR="006E1636" w:rsidRPr="00C40893">
        <w:rPr>
          <w:rFonts w:ascii="Times New Roman" w:hAnsi="Times New Roman"/>
          <w:sz w:val="24"/>
          <w:szCs w:val="24"/>
        </w:rPr>
        <w:t xml:space="preserve"> года</w:t>
      </w: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40893">
        <w:rPr>
          <w:rFonts w:ascii="Times New Roman" w:hAnsi="Times New Roman"/>
          <w:b/>
          <w:sz w:val="24"/>
          <w:szCs w:val="24"/>
          <w:u w:val="single"/>
        </w:rPr>
        <w:t>Административно-хозяйственная деятельность</w:t>
      </w:r>
    </w:p>
    <w:p w:rsidR="006E1636" w:rsidRPr="00C40893" w:rsidRDefault="006E1636" w:rsidP="006E1636">
      <w:pPr>
        <w:spacing w:after="0"/>
        <w:ind w:right="-456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>Укрепление материально-технической базы</w:t>
      </w:r>
      <w:r w:rsidRPr="00C40893">
        <w:rPr>
          <w:rFonts w:ascii="Times New Roman" w:hAnsi="Times New Roman"/>
          <w:sz w:val="24"/>
          <w:szCs w:val="24"/>
        </w:rPr>
        <w:t xml:space="preserve"> (приобретение, сумма, источники финансирования – федеральный бюджет, краевой бюджет, муниципальный бюджет, привлеченные средства):.</w:t>
      </w:r>
    </w:p>
    <w:p w:rsidR="006E1636" w:rsidRPr="00C40893" w:rsidRDefault="006E1636" w:rsidP="006E1636">
      <w:pPr>
        <w:spacing w:after="0"/>
        <w:ind w:right="-456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Ремонтные работы </w:t>
      </w:r>
      <w:r w:rsidRPr="00C40893">
        <w:rPr>
          <w:rFonts w:ascii="Times New Roman" w:hAnsi="Times New Roman"/>
          <w:sz w:val="24"/>
          <w:szCs w:val="24"/>
        </w:rPr>
        <w:t>(текущий/капитальный ремонты; источники финансирования – федеральный бюджет, краевой бюджет, муниципальный бюджет, привлеченные средства):.</w:t>
      </w:r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Учеба и повышение квалификации работников </w:t>
      </w:r>
      <w:r w:rsidRPr="00C40893">
        <w:rPr>
          <w:rFonts w:ascii="Times New Roman" w:hAnsi="Times New Roman"/>
          <w:sz w:val="24"/>
          <w:szCs w:val="24"/>
        </w:rPr>
        <w:t>(участие в учебных мероприятиях/курсах повышения квалификации):</w:t>
      </w:r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Мероприятия по охране труда, пожарной безопасности и антитеррористической защищенность: </w:t>
      </w:r>
      <w:r w:rsidRPr="00C40893">
        <w:rPr>
          <w:rFonts w:ascii="Times New Roman" w:hAnsi="Times New Roman"/>
          <w:sz w:val="24"/>
          <w:szCs w:val="24"/>
        </w:rPr>
        <w:t>проводить ежедневные осмотры прилегающей территории по графику, проверка исправности кнопки тревожной сигнализации.</w:t>
      </w:r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Санитарные дни (субботники) по наведению порядка в здании и на прилегающей территории: </w:t>
      </w:r>
      <w:r w:rsidRPr="00C40893">
        <w:rPr>
          <w:rFonts w:ascii="Times New Roman" w:hAnsi="Times New Roman"/>
          <w:sz w:val="24"/>
          <w:szCs w:val="24"/>
        </w:rPr>
        <w:t>еженедельно по средам проводить субботники по наведению порядка на прилегающей территории к библиотеке.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5386"/>
        <w:gridCol w:w="4962"/>
        <w:gridCol w:w="4394"/>
      </w:tblGrid>
      <w:tr w:rsidR="006E1636" w:rsidRPr="00E74E5F" w:rsidTr="00152AFE">
        <w:trPr>
          <w:trHeight w:val="4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Вид работ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6E1636" w:rsidRPr="00E74E5F" w:rsidTr="00152AF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Санитарный день (наведение порядка в здании)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Первый понедельник каждого месяца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F00714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 , 5-44-23</w:t>
            </w:r>
          </w:p>
        </w:tc>
      </w:tr>
      <w:tr w:rsidR="006E1636" w:rsidRPr="00E74E5F" w:rsidTr="00152AF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Санитарный день - субботник (наведение порядка на прилегающей территории)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Каждая среда месяца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4" w:rsidRPr="00E74E5F" w:rsidRDefault="00F00714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МУК «Межпоселенческая центральная библиотека», 5-44-23</w:t>
            </w:r>
          </w:p>
        </w:tc>
      </w:tr>
    </w:tbl>
    <w:p w:rsidR="006E1636" w:rsidRPr="00E74E5F" w:rsidRDefault="006E1636" w:rsidP="00E74E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1636" w:rsidRPr="00E74E5F" w:rsidRDefault="006E1636" w:rsidP="00E74E5F">
      <w:pPr>
        <w:spacing w:after="0"/>
        <w:ind w:right="-45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4E5F">
        <w:rPr>
          <w:rFonts w:ascii="Times New Roman" w:hAnsi="Times New Roman" w:cs="Times New Roman"/>
          <w:b/>
          <w:sz w:val="24"/>
          <w:szCs w:val="24"/>
          <w:u w:val="single"/>
        </w:rPr>
        <w:t>План по  творческим мероприятиям</w:t>
      </w:r>
    </w:p>
    <w:tbl>
      <w:tblPr>
        <w:tblpPr w:leftFromText="180" w:rightFromText="180" w:bottomFromText="200" w:vertAnchor="text" w:horzAnchor="page" w:tblpXSpec="center" w:tblpY="100"/>
        <w:tblW w:w="15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2"/>
        <w:gridCol w:w="1546"/>
        <w:gridCol w:w="27"/>
        <w:gridCol w:w="2512"/>
        <w:gridCol w:w="10"/>
        <w:gridCol w:w="8"/>
        <w:gridCol w:w="27"/>
        <w:gridCol w:w="97"/>
        <w:gridCol w:w="9"/>
        <w:gridCol w:w="2210"/>
        <w:gridCol w:w="50"/>
        <w:gridCol w:w="32"/>
        <w:gridCol w:w="105"/>
        <w:gridCol w:w="34"/>
        <w:gridCol w:w="210"/>
        <w:gridCol w:w="2260"/>
        <w:gridCol w:w="14"/>
        <w:gridCol w:w="81"/>
        <w:gridCol w:w="81"/>
        <w:gridCol w:w="11"/>
        <w:gridCol w:w="1968"/>
        <w:gridCol w:w="23"/>
        <w:gridCol w:w="6"/>
        <w:gridCol w:w="25"/>
        <w:gridCol w:w="55"/>
        <w:gridCol w:w="159"/>
        <w:gridCol w:w="2959"/>
        <w:gridCol w:w="36"/>
        <w:gridCol w:w="25"/>
        <w:gridCol w:w="26"/>
      </w:tblGrid>
      <w:tr w:rsidR="006E1636" w:rsidRPr="00E74E5F" w:rsidTr="00152AFE">
        <w:trPr>
          <w:gridAfter w:val="3"/>
          <w:wAfter w:w="87" w:type="dxa"/>
          <w:trHeight w:val="1605"/>
        </w:trPr>
        <w:tc>
          <w:tcPr>
            <w:tcW w:w="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Форма и наименование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50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Место проведения (публикации) мероприятия</w:t>
            </w:r>
          </w:p>
        </w:tc>
        <w:tc>
          <w:tcPr>
            <w:tcW w:w="214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Предполага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емое количество зрителей/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просмотров</w:t>
            </w:r>
          </w:p>
        </w:tc>
        <w:tc>
          <w:tcPr>
            <w:tcW w:w="322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Ответственный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  <w:lang w:eastAsia="en-US"/>
              </w:rPr>
            </w:pPr>
          </w:p>
        </w:tc>
      </w:tr>
      <w:tr w:rsidR="006E1636" w:rsidRPr="00E74E5F" w:rsidTr="00152AFE">
        <w:trPr>
          <w:gridAfter w:val="3"/>
          <w:wAfter w:w="87" w:type="dxa"/>
          <w:trHeight w:val="1605"/>
        </w:trPr>
        <w:tc>
          <w:tcPr>
            <w:tcW w:w="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2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E1636" w:rsidRPr="00E74E5F" w:rsidTr="00152AFE">
        <w:trPr>
          <w:gridAfter w:val="3"/>
          <w:wAfter w:w="87" w:type="dxa"/>
          <w:trHeight w:val="330"/>
        </w:trPr>
        <w:tc>
          <w:tcPr>
            <w:tcW w:w="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2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активная ссылка</w:t>
            </w:r>
          </w:p>
        </w:tc>
        <w:tc>
          <w:tcPr>
            <w:tcW w:w="214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2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eastAsia="en-US"/>
              </w:rPr>
            </w:pPr>
          </w:p>
        </w:tc>
      </w:tr>
      <w:tr w:rsidR="006E1636" w:rsidRPr="00E74E5F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ГП КК «РАЗВИТИЕ КУЛЬТУРЫ»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в том числе МЕРОПРИЯТИЯ В РАМКАХ ГОДА КУЛЬТУРНОГО НАСЛЕДИЯ НАРОДОВ РОССИИ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DE6611" w:rsidRPr="00B66E56" w:rsidTr="002E153B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611" w:rsidRPr="00B66E56" w:rsidRDefault="00DE6611" w:rsidP="00D57E1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0116E7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611" w:rsidRPr="00B66E56" w:rsidRDefault="000116E7" w:rsidP="00C12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6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«Собиратель русских сказок» к 200-летию А. Н. Афанасьева литературный час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ECA" w:rsidRPr="00B66E56" w:rsidRDefault="00BB1ECA" w:rsidP="00BB1E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DE6611" w:rsidRPr="00B66E56" w:rsidRDefault="00DE6611" w:rsidP="00C12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0116E7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DE6611" w:rsidRPr="00B66E56" w:rsidRDefault="00DE6611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A17D83">
        <w:trPr>
          <w:trHeight w:val="2556"/>
        </w:trPr>
        <w:tc>
          <w:tcPr>
            <w:tcW w:w="15300" w:type="dxa"/>
            <w:gridSpan w:val="31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gridAfter w:val="1"/>
          <w:wAfter w:w="26" w:type="dxa"/>
          <w:trHeight w:val="1980"/>
        </w:trPr>
        <w:tc>
          <w:tcPr>
            <w:tcW w:w="15274" w:type="dxa"/>
            <w:gridSpan w:val="3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«ДЕТИ КУБАНИ»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001F4B" w:rsidRPr="00B66E5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D41CCC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F43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24.07.2026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37CFB" w:rsidRDefault="00BF43C8" w:rsidP="00001F4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«Певец кубанской старины» (95 лет со дня рождения В. П. Бардадыма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 w:rsidR="00001F4B">
              <w:rPr>
                <w:rFonts w:ascii="Times New Roman" w:hAnsi="Times New Roman"/>
                <w:i/>
                <w:sz w:val="24"/>
              </w:rPr>
              <w:t xml:space="preserve">Книжная выставка 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F4B" w:rsidRPr="008B4E4F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BF43C8">
              <w:rPr>
                <w:rFonts w:ascii="Times New Roman" w:eastAsia="Times New Roman" w:hAnsi="Times New Roman" w:cs="Times New Roman"/>
                <w:i/>
                <w:sz w:val="24"/>
              </w:rPr>
              <w:t>20.07.26.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F4B" w:rsidRPr="004A3E08" w:rsidRDefault="00BF43C8" w:rsidP="00001F4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«Тайны шахматной доски </w:t>
            </w:r>
            <w:r w:rsidR="00001F4B">
              <w:rPr>
                <w:rFonts w:ascii="Times New Roman" w:hAnsi="Times New Roman"/>
                <w:i/>
                <w:sz w:val="24"/>
              </w:rPr>
              <w:t xml:space="preserve">Книжная выставка 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F4B" w:rsidRPr="00851725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</w:t>
            </w:r>
            <w:r w:rsidRPr="00BF43C8">
              <w:rPr>
                <w:rFonts w:ascii="Times New Roman" w:eastAsia="Times New Roman" w:hAnsi="Times New Roman" w:cs="Times New Roman"/>
                <w:i/>
                <w:sz w:val="24"/>
              </w:rPr>
              <w:t>1.07.26.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F4B" w:rsidRPr="00851725" w:rsidRDefault="00BF43C8" w:rsidP="00001F4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«Сердца моего боль» (100 лет со дня рождения русского писателя В. О. Богомолова </w:t>
            </w:r>
            <w:r w:rsidR="00001F4B">
              <w:rPr>
                <w:rFonts w:ascii="Times New Roman" w:hAnsi="Times New Roman"/>
                <w:i/>
                <w:sz w:val="24"/>
              </w:rPr>
              <w:t xml:space="preserve">Книжная </w:t>
            </w:r>
            <w:r w:rsidR="00001F4B">
              <w:rPr>
                <w:rFonts w:ascii="Times New Roman" w:hAnsi="Times New Roman"/>
                <w:i/>
                <w:sz w:val="24"/>
              </w:rPr>
              <w:lastRenderedPageBreak/>
              <w:t xml:space="preserve">выставка 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851725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</w:t>
            </w:r>
            <w:r w:rsidRPr="00BF43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2.07.26.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851725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«Верные спутники человека» </w:t>
            </w:r>
            <w:r w:rsidR="00001F4B">
              <w:rPr>
                <w:rFonts w:ascii="Times New Roman" w:hAnsi="Times New Roman"/>
                <w:i/>
                <w:sz w:val="24"/>
                <w:szCs w:val="28"/>
              </w:rPr>
              <w:t xml:space="preserve">Книжная выставка 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851725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F43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30.07.26.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8B4E4F" w:rsidRDefault="00BF43C8" w:rsidP="00001F4B">
            <w:pPr>
              <w:ind w:right="82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«Давайте жить дружно!» </w:t>
            </w:r>
            <w:r w:rsidR="00001F4B">
              <w:rPr>
                <w:rFonts w:ascii="Times New Roman" w:hAnsi="Times New Roman"/>
                <w:i/>
                <w:sz w:val="24"/>
                <w:szCs w:val="28"/>
              </w:rPr>
              <w:t>Обзор литературы у книжной выставки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40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F43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24.07.26.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6D3999" w:rsidRDefault="00BF43C8" w:rsidP="00001F4B">
            <w:pPr>
              <w:ind w:right="82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«О чём жужжит пчела?» </w:t>
            </w:r>
            <w:r w:rsidR="00001F4B">
              <w:rPr>
                <w:rFonts w:ascii="Times New Roman" w:hAnsi="Times New Roman"/>
                <w:i/>
                <w:sz w:val="24"/>
                <w:szCs w:val="28"/>
              </w:rPr>
              <w:t xml:space="preserve">Час удивления 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F43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28.07.26.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AA2109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«Приведи в порядок свою планету» </w:t>
            </w:r>
            <w:r w:rsidR="00001F4B">
              <w:rPr>
                <w:rFonts w:ascii="Times New Roman" w:hAnsi="Times New Roman"/>
                <w:bCs/>
                <w:i/>
              </w:rPr>
              <w:t xml:space="preserve">Экологический час 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851725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</w:t>
            </w:r>
            <w:r w:rsidRPr="00BF43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3.07.26.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AA2109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«Закон и подросток» </w:t>
            </w:r>
            <w:r w:rsidR="00001F4B">
              <w:rPr>
                <w:rFonts w:ascii="Times New Roman" w:hAnsi="Times New Roman"/>
                <w:bCs/>
                <w:i/>
              </w:rPr>
              <w:t xml:space="preserve">Информационный час 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887785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9E4623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BF43C8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27.07.26.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9E4623" w:rsidRDefault="00BF43C8" w:rsidP="00001F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«ЗОЖжём вместе </w:t>
            </w:r>
            <w:r w:rsidR="00001F4B">
              <w:rPr>
                <w:rFonts w:ascii="Times New Roman" w:hAnsi="Times New Roman"/>
                <w:i/>
                <w:sz w:val="24"/>
                <w:szCs w:val="28"/>
              </w:rPr>
              <w:t>Спортивно-развлекательная программа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001F4B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001F4B" w:rsidP="00001F4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1F4B" w:rsidRPr="00B66E56" w:rsidRDefault="00001F4B" w:rsidP="00001F4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1F4B" w:rsidRPr="00B66E56" w:rsidTr="00152AFE">
        <w:trPr>
          <w:trHeight w:val="173"/>
        </w:trPr>
        <w:tc>
          <w:tcPr>
            <w:tcW w:w="1530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1F4B" w:rsidRPr="00B66E56" w:rsidRDefault="00001F4B" w:rsidP="00001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F4B" w:rsidRPr="00B66E56" w:rsidTr="00152AFE">
        <w:trPr>
          <w:trHeight w:val="1860"/>
        </w:trPr>
        <w:tc>
          <w:tcPr>
            <w:tcW w:w="1530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4B" w:rsidRPr="00B66E56" w:rsidRDefault="00001F4B" w:rsidP="00001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«ДОСТУПНАЯ СРЕДА»</w:t>
            </w:r>
          </w:p>
          <w:p w:rsidR="00001F4B" w:rsidRPr="00B66E56" w:rsidRDefault="00001F4B" w:rsidP="00001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 ОГРАНИЧЕННЫМИ ВОЗМОЖНОСТЯМИ ЗДОРОВЬЯ</w:t>
            </w:r>
          </w:p>
          <w:p w:rsidR="00001F4B" w:rsidRPr="00B66E56" w:rsidRDefault="00001F4B" w:rsidP="00001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887785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8D7D36" w:rsidRDefault="00447F1E" w:rsidP="00BF43C8">
            <w:pPr>
              <w:pStyle w:val="Default"/>
              <w:jc w:val="center"/>
              <w:rPr>
                <w:color w:val="000000" w:themeColor="text1"/>
              </w:rPr>
            </w:pPr>
            <w:r w:rsidRPr="00447F1E">
              <w:rPr>
                <w:rFonts w:ascii="Calibri" w:hAnsi="Calibri"/>
                <w:sz w:val="22"/>
                <w:szCs w:val="22"/>
              </w:rPr>
              <w:t>20.07.26</w:t>
            </w:r>
            <w:r w:rsidR="00BF43C8" w:rsidRPr="008D7D36">
              <w:rPr>
                <w:color w:val="000000" w:themeColor="text1"/>
              </w:rPr>
              <w:tab/>
            </w: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8D7D36" w:rsidRDefault="00BF43C8" w:rsidP="00BF43C8">
            <w:pPr>
              <w:pStyle w:val="Default"/>
              <w:jc w:val="center"/>
              <w:rPr>
                <w:color w:val="000000" w:themeColor="text1"/>
              </w:rPr>
            </w:pPr>
            <w:r w:rsidRPr="008D7D36">
              <w:rPr>
                <w:color w:val="000000" w:themeColor="text1"/>
              </w:rPr>
              <w:t>«Многонациональное разноцветье»</w:t>
            </w:r>
            <w:r>
              <w:rPr>
                <w:color w:val="000000" w:themeColor="text1"/>
              </w:rPr>
              <w:t xml:space="preserve"> </w:t>
            </w:r>
            <w:r w:rsidRPr="008D7D36">
              <w:rPr>
                <w:color w:val="000000" w:themeColor="text1"/>
              </w:rPr>
              <w:t>час фольклора</w:t>
            </w:r>
          </w:p>
        </w:tc>
        <w:tc>
          <w:tcPr>
            <w:tcW w:w="2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trHeight w:val="945"/>
        </w:trPr>
        <w:tc>
          <w:tcPr>
            <w:tcW w:w="1530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«ПРОТИВОДЕЙСТВИЕ НЕЗАКОННОМУ ОБОРОТУ НАРКОТИКОВ»</w:t>
            </w:r>
          </w:p>
          <w:p w:rsidR="00BF43C8" w:rsidRPr="00B66E56" w:rsidRDefault="00BF43C8" w:rsidP="00BF4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A85E62">
        <w:trPr>
          <w:trHeight w:val="69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F43C8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МЕРОПРИЯТИЯ ПО ВОЕННО-ПАТРИОТИЧЕСКОМУ ВОСПИТАНИЮ</w:t>
            </w:r>
          </w:p>
          <w:p w:rsidR="00BF43C8" w:rsidRPr="00B66E56" w:rsidRDefault="00BF43C8" w:rsidP="00BF4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в том числе МЕРОПРИЯТИЯ В РАМКАХ ПРАЗДНОВАНИЯ 300-ЛЕТИЯ СО ДНЯ РОЖЕНИЯ ПЕТРА </w:t>
            </w: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en-US"/>
              </w:rPr>
              <w:t>I</w:t>
            </w: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;</w:t>
            </w:r>
          </w:p>
          <w:p w:rsidR="00BF43C8" w:rsidRPr="00B66E56" w:rsidRDefault="00BF43C8" w:rsidP="00BF4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80-ЛЕТИЕ Сталинградской битве, 80 лет освобождения Краснодарского края от немецко-фашистских захватчиков, 80 лет освобождения ст. Кущёвской от немецко – фашистских захватчиков, , АКЦИЯ «БЕЗ СРОКА ДАВНОСТИ»; ВОВЛЕЧЕНИЕ ВЕТЕРАНОВ, ВДОВ, ДЕТЕЙ ВОЙНЫ В ДОСУГОВУЮ ДЕЯТЕЛЬНОСТЬ</w:t>
            </w:r>
          </w:p>
          <w:p w:rsidR="00BF43C8" w:rsidRPr="00B66E56" w:rsidRDefault="00BF43C8" w:rsidP="00BF4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887785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after="0"/>
              <w:jc w:val="both"/>
            </w:pPr>
            <w:r>
              <w:t>14.07.26г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after="0"/>
              <w:jc w:val="both"/>
            </w:pPr>
            <w:r w:rsidRPr="000116E7">
              <w:rPr>
                <w:rFonts w:eastAsia="Calibri"/>
                <w:sz w:val="28"/>
                <w:szCs w:val="28"/>
                <w:lang w:eastAsia="en-US"/>
              </w:rPr>
              <w:t xml:space="preserve">« Калининградская область: история, </w:t>
            </w:r>
            <w:r w:rsidRPr="000116E7">
              <w:rPr>
                <w:rFonts w:eastAsia="Calibri"/>
                <w:sz w:val="28"/>
                <w:szCs w:val="28"/>
                <w:lang w:eastAsia="en-US"/>
              </w:rPr>
              <w:lastRenderedPageBreak/>
              <w:t>люди, события» час истории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МУК «Межпоселенческая </w:t>
            </w: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887785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after="0"/>
              <w:jc w:val="both"/>
            </w:pPr>
            <w:r>
              <w:t>26.07-30.07.26г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«Народные самоцветы России» книжная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5D4063">
        <w:tc>
          <w:tcPr>
            <w:tcW w:w="15300" w:type="dxa"/>
            <w:gridSpan w:val="3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trHeight w:val="80"/>
        </w:trPr>
        <w:tc>
          <w:tcPr>
            <w:tcW w:w="15300" w:type="dxa"/>
            <w:gridSpan w:val="3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3C8" w:rsidRPr="00B66E56" w:rsidTr="00152AFE">
        <w:trPr>
          <w:trHeight w:val="693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trHeight w:val="1290"/>
        </w:trPr>
        <w:tc>
          <w:tcPr>
            <w:tcW w:w="15300" w:type="dxa"/>
            <w:gridSpan w:val="3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ПО РАБОТЕ С СЕМЕЙНОЙ АУДИТОРИЕЙ</w:t>
            </w:r>
          </w:p>
          <w:p w:rsidR="00BF43C8" w:rsidRPr="00B66E56" w:rsidRDefault="00BF43C8" w:rsidP="00BF43C8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в том числе СЕМЕЙНЫЙ ДОСУГ И УКРЕПЛЕНИЕ ИНСТИТУТА СЕМЬИ И БРАКА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887785" w:rsidP="00BF43C8">
            <w:pPr>
              <w:pStyle w:val="a4"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  <w:r w:rsidRPr="000116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09.07</w:t>
            </w:r>
            <w:r w:rsidRPr="000116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before="0" w:beforeAutospacing="0" w:after="0" w:afterAutospacing="0"/>
              <w:jc w:val="both"/>
            </w:pPr>
            <w:r w:rsidRPr="000116E7">
              <w:rPr>
                <w:rFonts w:eastAsia="Calibri"/>
                <w:sz w:val="28"/>
                <w:szCs w:val="28"/>
                <w:lang w:eastAsia="en-US"/>
              </w:rPr>
              <w:t>«Любви и верности пример» книжная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887785" w:rsidP="00BF43C8">
            <w:pPr>
              <w:pStyle w:val="a4"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Default="00BF43C8" w:rsidP="00BF43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09.07.26г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0116E7" w:rsidRDefault="00BF43C8" w:rsidP="00BF43C8">
            <w:pPr>
              <w:pStyle w:val="a7"/>
              <w:spacing w:before="0" w:beforeAutospacing="0" w:after="0" w:afterAutospacing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116E7">
              <w:rPr>
                <w:rFonts w:eastAsia="Calibri"/>
                <w:sz w:val="28"/>
                <w:szCs w:val="28"/>
                <w:lang w:eastAsia="en-US"/>
              </w:rPr>
              <w:t xml:space="preserve">«Юридическая консультация» информационное сообщение  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887785" w:rsidP="00BF43C8">
            <w:pPr>
              <w:pStyle w:val="a4"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Default="00447F1E" w:rsidP="00BF43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06.07.26г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096AB7" w:rsidRDefault="00BF43C8" w:rsidP="00BF43C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«Это главное слово – семья» Книжная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096AB7" w:rsidRDefault="00BF43C8" w:rsidP="00BF43C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РДБ </w:t>
            </w: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МУК «Межпоселенческая центральная </w:t>
            </w: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МУК «Межпоселенческая </w:t>
            </w: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МЕРОПРИЯТИЯ В РАМКАХ СТРАТЕГИИ ДЕЙСТВИЙ В ИНТЕРЕСАХ ЖЕНЩИН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pStyle w:val="a7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 ОГРАНИЧЕННЫМИ ВОЗМОЖНОСТЯМИ ЗДОРОВЬЯ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Здоровый образ жизни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3C8" w:rsidRPr="00B66E56" w:rsidTr="00152AFE">
        <w:trPr>
          <w:gridAfter w:val="1"/>
          <w:wAfter w:w="26" w:type="dxa"/>
        </w:trPr>
        <w:tc>
          <w:tcPr>
            <w:tcW w:w="1527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МОЛОДЕЖЬЮ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before="0" w:beforeAutospacing="0"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3C8" w:rsidRPr="00B66E5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before="0" w:beforeAutospacing="0"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before="0" w:beforeAutospacing="0"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trHeight w:val="365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В РАМКАХ РЕАЛИЗАЦИИ ПРОЕКТА «КУЛЬТУРА ДЛЯ ШКОЛЬНИКОВ»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rPr>
          <w:trHeight w:val="7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887785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033971" w:rsidRDefault="00447F1E" w:rsidP="00BF43C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</w:t>
            </w:r>
            <w:r w:rsidRPr="00447F1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2.07.26.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3516DB" w:rsidRDefault="00BF43C8" w:rsidP="00BF43C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D7D36">
              <w:rPr>
                <w:rFonts w:ascii="Times New Roman" w:hAnsi="Times New Roman"/>
                <w:i/>
                <w:sz w:val="24"/>
                <w:szCs w:val="24"/>
              </w:rPr>
              <w:t>«Свет русской сказки» (200 лет со дня рождения русского исто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рика,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исследователя русского </w:t>
            </w:r>
            <w:r w:rsidRPr="008D7D36">
              <w:rPr>
                <w:rFonts w:ascii="Times New Roman" w:hAnsi="Times New Roman"/>
                <w:i/>
                <w:sz w:val="24"/>
                <w:szCs w:val="24"/>
              </w:rPr>
              <w:t>фольклора А. Н. Афанасьева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Литературный час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РДБ 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22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5-44-23</w:t>
            </w:r>
          </w:p>
        </w:tc>
      </w:tr>
      <w:tr w:rsidR="00BF43C8" w:rsidRPr="00B66E56" w:rsidTr="00152AFE">
        <w:trPr>
          <w:trHeight w:val="586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3C8" w:rsidRPr="00B66E56" w:rsidTr="00152AFE">
        <w:trPr>
          <w:trHeight w:val="918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МЕРОПРИЯТИЯ ПО КЗ №1539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rPr>
          <w:trHeight w:val="56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3C8" w:rsidRPr="00B66E56" w:rsidTr="00152AFE"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профилактике межэтнических конфликтов, религиозного и национального экстремизма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887785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0D2CA7" w:rsidRDefault="00447F1E" w:rsidP="00BF43C8">
            <w:pPr>
              <w:pStyle w:val="Default"/>
              <w:jc w:val="both"/>
              <w:rPr>
                <w:i/>
                <w:color w:val="auto"/>
              </w:rPr>
            </w:pPr>
            <w:r>
              <w:rPr>
                <w:i/>
                <w:color w:val="auto"/>
              </w:rPr>
              <w:t>27.07.26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F43C8" w:rsidRDefault="00BF43C8" w:rsidP="00BF43C8">
            <w:pPr>
              <w:pStyle w:val="Default"/>
              <w:jc w:val="both"/>
              <w:rPr>
                <w:color w:val="auto"/>
              </w:rPr>
            </w:pPr>
            <w:r w:rsidRPr="00BF43C8">
              <w:rPr>
                <w:rFonts w:eastAsia="Calibri"/>
                <w:color w:val="auto"/>
                <w:lang w:eastAsia="en-US"/>
              </w:rPr>
              <w:t>«Разговор о толерантности» мультимедийная презентация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F43C8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3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887785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8D7D36" w:rsidRDefault="00BF43C8" w:rsidP="00BF43C8">
            <w:pPr>
              <w:pStyle w:val="Default"/>
              <w:jc w:val="center"/>
              <w:rPr>
                <w:color w:val="000000" w:themeColor="text1"/>
              </w:rPr>
            </w:pPr>
            <w:r w:rsidRPr="008D7D36">
              <w:rPr>
                <w:color w:val="000000" w:themeColor="text1"/>
              </w:rPr>
              <w:tab/>
            </w:r>
            <w:r w:rsidR="00447F1E">
              <w:rPr>
                <w:color w:val="000000" w:themeColor="text1"/>
              </w:rPr>
              <w:t>14.07.26г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8D7D36" w:rsidRDefault="00BF43C8" w:rsidP="00BF43C8">
            <w:pPr>
              <w:pStyle w:val="Default"/>
              <w:jc w:val="center"/>
              <w:rPr>
                <w:color w:val="000000" w:themeColor="text1"/>
              </w:rPr>
            </w:pPr>
            <w:r w:rsidRPr="008D7D36">
              <w:rPr>
                <w:color w:val="000000" w:themeColor="text1"/>
              </w:rPr>
              <w:t>«Многонациональное разноцветье»</w:t>
            </w:r>
            <w:r w:rsidRPr="008D7D36">
              <w:rPr>
                <w:color w:val="000000" w:themeColor="text1"/>
              </w:rPr>
              <w:tab/>
              <w:t>час фольклора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DE26FB" w:rsidRDefault="00BF43C8" w:rsidP="00BF43C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E26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BF43C8" w:rsidRPr="00B66E56" w:rsidTr="005D4063">
        <w:trPr>
          <w:trHeight w:val="1666"/>
        </w:trPr>
        <w:tc>
          <w:tcPr>
            <w:tcW w:w="15300" w:type="dxa"/>
            <w:gridSpan w:val="31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BF43C8" w:rsidRPr="00B66E56" w:rsidRDefault="00BF43C8" w:rsidP="00BF43C8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trHeight w:val="990"/>
        </w:trPr>
        <w:tc>
          <w:tcPr>
            <w:tcW w:w="15300" w:type="dxa"/>
            <w:gridSpan w:val="3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lastRenderedPageBreak/>
              <w:t>МЕРОПРИЯТИЯ ПО РАБОТЕ С ЛЮДЬМИ СТАРШЕГО ПОКОЛЕНИЯ</w:t>
            </w:r>
          </w:p>
          <w:p w:rsidR="00BF43C8" w:rsidRPr="00B66E56" w:rsidRDefault="00BF43C8" w:rsidP="00BF4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BF43C8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32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gridAfter w:val="1"/>
          <w:wAfter w:w="26" w:type="dxa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43C8" w:rsidRPr="00B66E56" w:rsidTr="00152AFE">
        <w:trPr>
          <w:gridAfter w:val="1"/>
          <w:wAfter w:w="26" w:type="dxa"/>
        </w:trPr>
        <w:tc>
          <w:tcPr>
            <w:tcW w:w="4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МЕРОПРИЯТИЙ</w:t>
            </w: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43C8" w:rsidRPr="00B66E56" w:rsidRDefault="00BF43C8" w:rsidP="00BF43C8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ОЧНЫХ:</w:t>
            </w: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887785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ОНЛАЙН:</w:t>
            </w:r>
          </w:p>
        </w:tc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BF43C8" w:rsidRPr="00B66E56" w:rsidTr="00152AFE">
        <w:trPr>
          <w:gridAfter w:val="1"/>
          <w:wAfter w:w="26" w:type="dxa"/>
        </w:trPr>
        <w:tc>
          <w:tcPr>
            <w:tcW w:w="4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ПРЕДПОЛАГАЕМЫЙ ОХВАТ</w:t>
            </w: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3C8" w:rsidRPr="00B66E56" w:rsidRDefault="00BF43C8" w:rsidP="00BF43C8">
            <w:pPr>
              <w:spacing w:after="0"/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ПОСЕЩЕНИЯ:</w:t>
            </w: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887785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647</w:t>
            </w:r>
            <w:bookmarkStart w:id="0" w:name="_GoBack"/>
            <w:bookmarkEnd w:id="0"/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ПРОСМОТРОВ:</w:t>
            </w:r>
          </w:p>
        </w:tc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3C8" w:rsidRPr="00B66E56" w:rsidRDefault="00BF43C8" w:rsidP="00BF43C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</w:tbl>
    <w:p w:rsidR="006E1636" w:rsidRPr="00B66E56" w:rsidRDefault="006E1636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6A4A" w:rsidRPr="00B66E56" w:rsidRDefault="00C46A4A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636" w:rsidRPr="00B66E56" w:rsidRDefault="006E1636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1FC2" w:rsidRPr="00B66E56" w:rsidRDefault="00D51FC2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51FC2" w:rsidRPr="00B66E56" w:rsidSect="00152A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E1636"/>
    <w:rsid w:val="00001F4B"/>
    <w:rsid w:val="000077CB"/>
    <w:rsid w:val="000116E7"/>
    <w:rsid w:val="00086BDE"/>
    <w:rsid w:val="000B4A53"/>
    <w:rsid w:val="000D2CA7"/>
    <w:rsid w:val="00110F92"/>
    <w:rsid w:val="00152AFE"/>
    <w:rsid w:val="0018334E"/>
    <w:rsid w:val="00186B00"/>
    <w:rsid w:val="00291FEB"/>
    <w:rsid w:val="002D708E"/>
    <w:rsid w:val="003073A7"/>
    <w:rsid w:val="0035059F"/>
    <w:rsid w:val="003615B5"/>
    <w:rsid w:val="003A1370"/>
    <w:rsid w:val="003D496C"/>
    <w:rsid w:val="0041136B"/>
    <w:rsid w:val="00447F1E"/>
    <w:rsid w:val="00470ADF"/>
    <w:rsid w:val="004B5EE9"/>
    <w:rsid w:val="004D3DB1"/>
    <w:rsid w:val="00517BDA"/>
    <w:rsid w:val="00544DCE"/>
    <w:rsid w:val="005B49CB"/>
    <w:rsid w:val="005D2399"/>
    <w:rsid w:val="005D4063"/>
    <w:rsid w:val="006E1636"/>
    <w:rsid w:val="006E4A6A"/>
    <w:rsid w:val="007002B4"/>
    <w:rsid w:val="00725FC4"/>
    <w:rsid w:val="00766008"/>
    <w:rsid w:val="00774276"/>
    <w:rsid w:val="00793CC0"/>
    <w:rsid w:val="007A7C4F"/>
    <w:rsid w:val="008053C0"/>
    <w:rsid w:val="008126DC"/>
    <w:rsid w:val="008127B2"/>
    <w:rsid w:val="00861E0A"/>
    <w:rsid w:val="00877B2C"/>
    <w:rsid w:val="00887785"/>
    <w:rsid w:val="008F135B"/>
    <w:rsid w:val="00900768"/>
    <w:rsid w:val="00930E4D"/>
    <w:rsid w:val="00954AB4"/>
    <w:rsid w:val="0099010E"/>
    <w:rsid w:val="009B58B5"/>
    <w:rsid w:val="00A17D83"/>
    <w:rsid w:val="00A44DC1"/>
    <w:rsid w:val="00A66530"/>
    <w:rsid w:val="00A75E65"/>
    <w:rsid w:val="00AA1B68"/>
    <w:rsid w:val="00AF26D8"/>
    <w:rsid w:val="00AF4FC2"/>
    <w:rsid w:val="00B12148"/>
    <w:rsid w:val="00B66413"/>
    <w:rsid w:val="00B66E56"/>
    <w:rsid w:val="00B70819"/>
    <w:rsid w:val="00B94917"/>
    <w:rsid w:val="00BA1D1A"/>
    <w:rsid w:val="00BB1ECA"/>
    <w:rsid w:val="00BF43C8"/>
    <w:rsid w:val="00C11B51"/>
    <w:rsid w:val="00C36A5C"/>
    <w:rsid w:val="00C410BD"/>
    <w:rsid w:val="00C46A4A"/>
    <w:rsid w:val="00C72863"/>
    <w:rsid w:val="00C97FEC"/>
    <w:rsid w:val="00CA103E"/>
    <w:rsid w:val="00CC3CAE"/>
    <w:rsid w:val="00D25330"/>
    <w:rsid w:val="00D449C5"/>
    <w:rsid w:val="00D51FC2"/>
    <w:rsid w:val="00D57E11"/>
    <w:rsid w:val="00DE26FB"/>
    <w:rsid w:val="00DE2B36"/>
    <w:rsid w:val="00DE6611"/>
    <w:rsid w:val="00E371AF"/>
    <w:rsid w:val="00E62CD9"/>
    <w:rsid w:val="00E74E5F"/>
    <w:rsid w:val="00F00714"/>
    <w:rsid w:val="00F9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6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E1636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No Spacing"/>
    <w:link w:val="a6"/>
    <w:uiPriority w:val="99"/>
    <w:qFormat/>
    <w:rsid w:val="006E1636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qFormat/>
    <w:rsid w:val="006E1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qFormat/>
    <w:locked/>
    <w:rsid w:val="006E1636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unhideWhenUsed/>
    <w:rsid w:val="00C97FEC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C97FE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qFormat/>
    <w:rsid w:val="00C46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C46A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C9F06-174D-4186-A603-36DF14208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dcterms:created xsi:type="dcterms:W3CDTF">2024-09-24T11:08:00Z</dcterms:created>
  <dcterms:modified xsi:type="dcterms:W3CDTF">2026-06-25T12:23:00Z</dcterms:modified>
</cp:coreProperties>
</file>